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A464" w14:textId="77777777" w:rsidR="00A51385" w:rsidRPr="00A51385" w:rsidRDefault="00A51385" w:rsidP="00A51385">
      <w:pPr>
        <w:jc w:val="center"/>
      </w:pPr>
      <w:r w:rsidRPr="00A51385">
        <w:t>a Közalkalmazottak jogállásáról szóló 1992. évi XXXIII. törvény 20/A. § alapján</w:t>
      </w:r>
    </w:p>
    <w:p w14:paraId="2C4E4FDE" w14:textId="77777777" w:rsidR="00A51385" w:rsidRPr="00A51385" w:rsidRDefault="00A51385" w:rsidP="00A51385">
      <w:pPr>
        <w:jc w:val="center"/>
      </w:pPr>
      <w:r w:rsidRPr="00A51385">
        <w:t>pályázatot hirdet</w:t>
      </w:r>
    </w:p>
    <w:p w14:paraId="535AD2AF" w14:textId="77777777" w:rsidR="00A51385" w:rsidRPr="00A51385" w:rsidRDefault="00A51385" w:rsidP="00A51385">
      <w:pPr>
        <w:jc w:val="center"/>
      </w:pPr>
      <w:r>
        <w:rPr>
          <w:b/>
          <w:bCs/>
        </w:rPr>
        <w:t xml:space="preserve">Nádasd </w:t>
      </w:r>
      <w:r w:rsidR="00FE21AF">
        <w:rPr>
          <w:b/>
          <w:bCs/>
        </w:rPr>
        <w:t>2</w:t>
      </w:r>
      <w:r w:rsidRPr="00A51385">
        <w:rPr>
          <w:b/>
          <w:bCs/>
        </w:rPr>
        <w:t>. számú háziorvosi körzet</w:t>
      </w:r>
      <w:r w:rsidRPr="00A51385">
        <w:rPr>
          <w:b/>
          <w:bCs/>
        </w:rPr>
        <w:br/>
      </w:r>
      <w:r w:rsidRPr="00A51385">
        <w:rPr>
          <w:b/>
          <w:bCs/>
        </w:rPr>
        <w:br/>
        <w:t>háziorvos</w:t>
      </w:r>
    </w:p>
    <w:p w14:paraId="5E517803" w14:textId="77777777" w:rsidR="00A51385" w:rsidRPr="00A51385" w:rsidRDefault="00A51385" w:rsidP="00A51385">
      <w:pPr>
        <w:jc w:val="center"/>
      </w:pPr>
      <w:r w:rsidRPr="00A51385">
        <w:rPr>
          <w:bCs/>
        </w:rPr>
        <w:t>munkakör betöltésére.</w:t>
      </w:r>
    </w:p>
    <w:p w14:paraId="7675EF44" w14:textId="77777777" w:rsidR="00A51385" w:rsidRPr="00A51385" w:rsidRDefault="00A51385" w:rsidP="00A51385">
      <w:pPr>
        <w:jc w:val="center"/>
      </w:pPr>
      <w:r w:rsidRPr="00A51385">
        <w:rPr>
          <w:b/>
          <w:bCs/>
        </w:rPr>
        <w:t>A közalkalmazotti jogviszony időtartama:</w:t>
      </w:r>
    </w:p>
    <w:p w14:paraId="2568FE4A" w14:textId="77777777" w:rsidR="00A51385" w:rsidRPr="00A51385" w:rsidRDefault="00A51385" w:rsidP="00A51385">
      <w:pPr>
        <w:jc w:val="center"/>
      </w:pPr>
      <w:r w:rsidRPr="00A51385">
        <w:t>határozatlan idejű közalkalmazotti jogviszony</w:t>
      </w:r>
    </w:p>
    <w:p w14:paraId="47F016A7" w14:textId="77777777" w:rsidR="00A51385" w:rsidRPr="00A51385" w:rsidRDefault="00A51385" w:rsidP="00A51385">
      <w:r w:rsidRPr="00A51385">
        <w:rPr>
          <w:b/>
        </w:rPr>
        <w:t xml:space="preserve">Foglalkoztatás jellege: </w:t>
      </w:r>
    </w:p>
    <w:p w14:paraId="60A1E03B" w14:textId="77777777" w:rsidR="00A51385" w:rsidRPr="00A51385" w:rsidRDefault="00A51385" w:rsidP="00A51385">
      <w:r w:rsidRPr="00A51385">
        <w:t xml:space="preserve">Teljes munkaidő </w:t>
      </w:r>
    </w:p>
    <w:p w14:paraId="3D240FED" w14:textId="77777777" w:rsidR="00A51385" w:rsidRPr="00A51385" w:rsidRDefault="00A51385" w:rsidP="00A51385">
      <w:r w:rsidRPr="00A51385">
        <w:rPr>
          <w:b/>
        </w:rPr>
        <w:t>A munkavégzés helye:</w:t>
      </w:r>
    </w:p>
    <w:p w14:paraId="2B83BE6E" w14:textId="2F3B9D96" w:rsidR="00A51385" w:rsidRDefault="00A51385" w:rsidP="00A51385">
      <w:pPr>
        <w:spacing w:after="0" w:line="240" w:lineRule="auto"/>
      </w:pPr>
      <w:r>
        <w:t>Vas</w:t>
      </w:r>
      <w:r w:rsidRPr="00A51385">
        <w:t xml:space="preserve"> megye, </w:t>
      </w:r>
      <w:r>
        <w:t>9915</w:t>
      </w:r>
      <w:r w:rsidR="00EA70BC">
        <w:t xml:space="preserve"> </w:t>
      </w:r>
      <w:r>
        <w:t>Nádasd</w:t>
      </w:r>
      <w:r w:rsidRPr="00A51385">
        <w:t xml:space="preserve">, </w:t>
      </w:r>
      <w:r w:rsidR="00F80466">
        <w:t xml:space="preserve">Petőfi </w:t>
      </w:r>
      <w:proofErr w:type="gramStart"/>
      <w:r w:rsidR="00F80466">
        <w:t xml:space="preserve">út </w:t>
      </w:r>
      <w:r w:rsidRPr="00A51385">
        <w:t xml:space="preserve"> </w:t>
      </w:r>
      <w:r>
        <w:t>49</w:t>
      </w:r>
      <w:r w:rsidRPr="00A51385">
        <w:t>.</w:t>
      </w:r>
      <w:proofErr w:type="gramEnd"/>
    </w:p>
    <w:p w14:paraId="782D58CD" w14:textId="704C80FD" w:rsidR="00A51385" w:rsidRDefault="00A51385" w:rsidP="00A51385">
      <w:pPr>
        <w:spacing w:after="0" w:line="240" w:lineRule="auto"/>
      </w:pPr>
      <w:r>
        <w:t>Vas</w:t>
      </w:r>
      <w:r w:rsidRPr="00A51385">
        <w:t xml:space="preserve"> megye, </w:t>
      </w:r>
      <w:proofErr w:type="gramStart"/>
      <w:r>
        <w:t>9915</w:t>
      </w:r>
      <w:r w:rsidR="00EA70BC">
        <w:t xml:space="preserve">  </w:t>
      </w:r>
      <w:r>
        <w:t>Hegyháthodász</w:t>
      </w:r>
      <w:proofErr w:type="gramEnd"/>
      <w:r w:rsidRPr="00A51385">
        <w:t xml:space="preserve">, </w:t>
      </w:r>
      <w:r w:rsidR="00F80466">
        <w:t>Kossuth út</w:t>
      </w:r>
      <w:r w:rsidRPr="00A51385">
        <w:t xml:space="preserve"> </w:t>
      </w:r>
      <w:r>
        <w:t>36</w:t>
      </w:r>
      <w:r w:rsidRPr="00A51385">
        <w:t>.</w:t>
      </w:r>
    </w:p>
    <w:p w14:paraId="7EB49E50" w14:textId="77777777" w:rsidR="00A51385" w:rsidRDefault="00A51385" w:rsidP="00A51385">
      <w:pPr>
        <w:spacing w:after="0" w:line="240" w:lineRule="auto"/>
      </w:pPr>
      <w:r>
        <w:t>Vas</w:t>
      </w:r>
      <w:r w:rsidRPr="00A51385">
        <w:t xml:space="preserve"> megye, </w:t>
      </w:r>
      <w:r>
        <w:t>9915Hegyhátsál</w:t>
      </w:r>
      <w:r w:rsidRPr="00A51385">
        <w:t xml:space="preserve">, </w:t>
      </w:r>
      <w:r>
        <w:t>Fő út 3</w:t>
      </w:r>
      <w:r w:rsidRPr="00A51385">
        <w:t>.</w:t>
      </w:r>
    </w:p>
    <w:p w14:paraId="722A6E5A" w14:textId="77777777" w:rsidR="00A51385" w:rsidRDefault="00A51385" w:rsidP="00A51385"/>
    <w:p w14:paraId="60D8664F" w14:textId="77777777" w:rsidR="00A51385" w:rsidRPr="00A51385" w:rsidRDefault="00A51385" w:rsidP="00A51385">
      <w:r w:rsidRPr="00A51385">
        <w:rPr>
          <w:b/>
        </w:rPr>
        <w:t>A munkakörbe tartozó, illetve a vezetői megbízással járó lényeges feladatok:</w:t>
      </w:r>
    </w:p>
    <w:p w14:paraId="68D9C907" w14:textId="77777777" w:rsidR="00A51385" w:rsidRPr="00A51385" w:rsidRDefault="00A51385" w:rsidP="00A51385">
      <w:r w:rsidRPr="00A51385">
        <w:t xml:space="preserve">Háziorvosi alapellátási feladatok a háziorvosi, házi gyermekorvosi és fogorvosi tevékenységről szóló 4/2000. (II. 25.) EüM rendeletben foglaltak szerint. </w:t>
      </w:r>
    </w:p>
    <w:p w14:paraId="0601F3B4" w14:textId="77777777" w:rsidR="00A51385" w:rsidRPr="00A51385" w:rsidRDefault="00A51385" w:rsidP="00A51385">
      <w:r w:rsidRPr="00A51385">
        <w:rPr>
          <w:b/>
          <w:bCs/>
        </w:rPr>
        <w:t>Illetmény és juttatások:</w:t>
      </w:r>
    </w:p>
    <w:p w14:paraId="50C3A0AF" w14:textId="24C339E7" w:rsidR="00A51385" w:rsidRPr="00A51385" w:rsidRDefault="00A51385" w:rsidP="00A51385">
      <w:r w:rsidRPr="00A51385">
        <w:t xml:space="preserve">Az illetmény megállapítására és a juttatásokra a Közalkalmazottak jogállásáról szóló 1992. évi XXXIII. törvény rendelkezései az irányadók. </w:t>
      </w:r>
    </w:p>
    <w:p w14:paraId="7BF82B05" w14:textId="77777777" w:rsidR="00A51385" w:rsidRPr="00A51385" w:rsidRDefault="00A51385" w:rsidP="00A51385">
      <w:r w:rsidRPr="00A51385">
        <w:rPr>
          <w:b/>
          <w:bCs/>
        </w:rPr>
        <w:t>Pályázati feltételek:</w:t>
      </w:r>
    </w:p>
    <w:p w14:paraId="7A9749A9" w14:textId="55652E0D" w:rsidR="00A51385" w:rsidRPr="00A51385" w:rsidRDefault="00EA70BC" w:rsidP="00D326D8">
      <w:pPr>
        <w:pStyle w:val="Listaszerbekezds"/>
        <w:numPr>
          <w:ilvl w:val="0"/>
          <w:numId w:val="2"/>
        </w:numPr>
        <w:jc w:val="both"/>
      </w:pPr>
      <w:r>
        <w:t>az egészségügyről szóló 1997. évi CLIV. törvényben, az önálló orvosi tevékenységről szóló 2000. évi II. törvényben, az önálló orvosi tevékenységről szóló 2000. évi II. törvény végrehajtásáról szóló 313/2011. (XII. 23.) Korm. rendeletben, valamint a háziorvosi, a házi gyermekorvosi és fogorvosi tevékenységről szóló 4/2000. (II.25.) EüM. rendeletben előírt feltételek megléte;</w:t>
      </w:r>
    </w:p>
    <w:p w14:paraId="18F1D980" w14:textId="77777777" w:rsidR="00A51385" w:rsidRPr="00A51385" w:rsidRDefault="00A51385" w:rsidP="00A51385">
      <w:pPr>
        <w:pStyle w:val="Listaszerbekezds"/>
        <w:numPr>
          <w:ilvl w:val="0"/>
          <w:numId w:val="2"/>
        </w:numPr>
      </w:pPr>
      <w:r w:rsidRPr="00A51385">
        <w:t xml:space="preserve">magyar állampolgárság </w:t>
      </w:r>
    </w:p>
    <w:p w14:paraId="1131B5C8" w14:textId="77777777" w:rsidR="00A51385" w:rsidRPr="00A51385" w:rsidRDefault="00A51385" w:rsidP="00A51385">
      <w:pPr>
        <w:pStyle w:val="Listaszerbekezds"/>
        <w:numPr>
          <w:ilvl w:val="0"/>
          <w:numId w:val="2"/>
        </w:numPr>
      </w:pPr>
      <w:r w:rsidRPr="00A51385">
        <w:t xml:space="preserve">büntetlen előélet </w:t>
      </w:r>
    </w:p>
    <w:p w14:paraId="3B176890" w14:textId="77777777" w:rsidR="00A51385" w:rsidRPr="00A51385" w:rsidRDefault="00A51385" w:rsidP="00A51385">
      <w:pPr>
        <w:pStyle w:val="Listaszerbekezds"/>
        <w:numPr>
          <w:ilvl w:val="0"/>
          <w:numId w:val="2"/>
        </w:numPr>
      </w:pPr>
      <w:r w:rsidRPr="00A51385">
        <w:t xml:space="preserve">cselekvőképesség </w:t>
      </w:r>
    </w:p>
    <w:p w14:paraId="0C132AEA" w14:textId="70910F02" w:rsidR="00A51385" w:rsidRDefault="00A51385" w:rsidP="00A51385">
      <w:pPr>
        <w:pStyle w:val="Listaszerbekezds"/>
        <w:numPr>
          <w:ilvl w:val="0"/>
          <w:numId w:val="2"/>
        </w:numPr>
      </w:pPr>
      <w:r w:rsidRPr="00A51385">
        <w:t xml:space="preserve">B kategóriás jogosítvány </w:t>
      </w:r>
    </w:p>
    <w:p w14:paraId="33C43964" w14:textId="77777777" w:rsidR="00EA70BC" w:rsidRDefault="00EA70BC" w:rsidP="00A51385">
      <w:pPr>
        <w:rPr>
          <w:b/>
          <w:bCs/>
        </w:rPr>
      </w:pPr>
    </w:p>
    <w:p w14:paraId="56621B3D" w14:textId="25A48663" w:rsidR="00A51385" w:rsidRPr="00A51385" w:rsidRDefault="00A51385" w:rsidP="00A51385">
      <w:r w:rsidRPr="00A51385">
        <w:rPr>
          <w:b/>
          <w:bCs/>
        </w:rPr>
        <w:t>A pályázat részeként benyújtandó iratok, igazolások:</w:t>
      </w:r>
    </w:p>
    <w:p w14:paraId="0CBBD0E6" w14:textId="77777777" w:rsidR="00A51385" w:rsidRPr="00A51385" w:rsidRDefault="00A51385" w:rsidP="00A51385">
      <w:pPr>
        <w:pStyle w:val="Listaszerbekezds"/>
        <w:numPr>
          <w:ilvl w:val="0"/>
          <w:numId w:val="2"/>
        </w:numPr>
      </w:pPr>
      <w:r w:rsidRPr="00A51385">
        <w:t xml:space="preserve">szakmai önéletrajz </w:t>
      </w:r>
    </w:p>
    <w:p w14:paraId="1C49C3F3" w14:textId="43168163" w:rsidR="00A51385" w:rsidRPr="00A51385" w:rsidRDefault="00A51385" w:rsidP="00A51385">
      <w:pPr>
        <w:pStyle w:val="Listaszerbekezds"/>
        <w:numPr>
          <w:ilvl w:val="0"/>
          <w:numId w:val="2"/>
        </w:numPr>
      </w:pPr>
      <w:r w:rsidRPr="00A51385">
        <w:t>végzettséget</w:t>
      </w:r>
      <w:r w:rsidR="00EA70BC">
        <w:t>, szakirányú képzettséget</w:t>
      </w:r>
      <w:r w:rsidRPr="00A51385">
        <w:t xml:space="preserve"> igazoló okiratok másolata </w:t>
      </w:r>
    </w:p>
    <w:p w14:paraId="54EF0430" w14:textId="77777777" w:rsidR="00A51385" w:rsidRPr="00A51385" w:rsidRDefault="00A51385" w:rsidP="00A51385">
      <w:pPr>
        <w:pStyle w:val="Listaszerbekezds"/>
        <w:numPr>
          <w:ilvl w:val="0"/>
          <w:numId w:val="2"/>
        </w:numPr>
      </w:pPr>
      <w:r w:rsidRPr="00A51385">
        <w:t xml:space="preserve">3 hónapnál nem régebbi erkölcsi bizonyítvány </w:t>
      </w:r>
    </w:p>
    <w:p w14:paraId="70808724" w14:textId="77777777" w:rsidR="00A51385" w:rsidRPr="00A51385" w:rsidRDefault="00A51385" w:rsidP="00A51385">
      <w:pPr>
        <w:pStyle w:val="Listaszerbekezds"/>
        <w:numPr>
          <w:ilvl w:val="0"/>
          <w:numId w:val="2"/>
        </w:numPr>
      </w:pPr>
      <w:r w:rsidRPr="00A51385">
        <w:t xml:space="preserve">szakmai gyakorlat igazolása </w:t>
      </w:r>
    </w:p>
    <w:p w14:paraId="0DCD6AE4" w14:textId="77777777" w:rsidR="00A51385" w:rsidRPr="00A51385" w:rsidRDefault="00A51385" w:rsidP="00A51385">
      <w:pPr>
        <w:pStyle w:val="Listaszerbekezds"/>
        <w:numPr>
          <w:ilvl w:val="0"/>
          <w:numId w:val="2"/>
        </w:numPr>
      </w:pPr>
      <w:r w:rsidRPr="00A51385">
        <w:t xml:space="preserve">Magyar Orvosi Kamarai tagság igazolása </w:t>
      </w:r>
    </w:p>
    <w:p w14:paraId="1C8A5538" w14:textId="77777777" w:rsidR="00A51385" w:rsidRPr="00A51385" w:rsidRDefault="00A51385" w:rsidP="00A51385">
      <w:pPr>
        <w:pStyle w:val="Listaszerbekezds"/>
        <w:numPr>
          <w:ilvl w:val="0"/>
          <w:numId w:val="2"/>
        </w:numPr>
      </w:pPr>
      <w:r w:rsidRPr="00A51385">
        <w:lastRenderedPageBreak/>
        <w:t xml:space="preserve">nyilatkozat személyes adatok kezeléséhez való hozzájárulásról </w:t>
      </w:r>
    </w:p>
    <w:p w14:paraId="01F3F527" w14:textId="77777777" w:rsidR="00A51385" w:rsidRDefault="00A51385" w:rsidP="00A51385">
      <w:pPr>
        <w:pStyle w:val="Listaszerbekezds"/>
        <w:numPr>
          <w:ilvl w:val="0"/>
          <w:numId w:val="2"/>
        </w:numPr>
      </w:pPr>
      <w:r w:rsidRPr="00A51385">
        <w:t>nyilatkozat arról, hogy a pályázati eljárásban résztvevők a pályázati anyagot megismerhetik</w:t>
      </w:r>
    </w:p>
    <w:p w14:paraId="0710884D" w14:textId="1D4842C2" w:rsidR="005C26C0" w:rsidRDefault="005C26C0" w:rsidP="00A51385">
      <w:pPr>
        <w:pStyle w:val="Listaszerbekezds"/>
        <w:numPr>
          <w:ilvl w:val="0"/>
          <w:numId w:val="2"/>
        </w:numPr>
      </w:pPr>
      <w:r>
        <w:t>nyilatkozatot arról, hogy a pályázatának az elbírálását nyílt, vagy zárt ülésen kéri-e</w:t>
      </w:r>
    </w:p>
    <w:p w14:paraId="19A3A66F" w14:textId="77777777" w:rsidR="00EA70BC" w:rsidRDefault="00EA70BC" w:rsidP="00A51385">
      <w:pPr>
        <w:rPr>
          <w:rFonts w:ascii="Arial" w:hAnsi="Arial" w:cs="Arial"/>
          <w:color w:val="777777"/>
          <w:shd w:val="clear" w:color="auto" w:fill="FFFFFF"/>
        </w:rPr>
      </w:pPr>
    </w:p>
    <w:p w14:paraId="2049AF1E" w14:textId="516E9053" w:rsidR="00A51385" w:rsidRPr="00A51385" w:rsidRDefault="00A51385" w:rsidP="00A51385">
      <w:r w:rsidRPr="00A51385">
        <w:rPr>
          <w:b/>
        </w:rPr>
        <w:t xml:space="preserve">A munkakör </w:t>
      </w:r>
      <w:proofErr w:type="spellStart"/>
      <w:r w:rsidRPr="00A51385">
        <w:rPr>
          <w:b/>
        </w:rPr>
        <w:t>betölthetőségének</w:t>
      </w:r>
      <w:proofErr w:type="spellEnd"/>
      <w:r w:rsidRPr="00A51385">
        <w:rPr>
          <w:b/>
        </w:rPr>
        <w:t xml:space="preserve"> időpontja:</w:t>
      </w:r>
    </w:p>
    <w:p w14:paraId="45CFE4C2" w14:textId="5F9B385F" w:rsidR="00A51385" w:rsidRPr="00A51385" w:rsidRDefault="00A51385" w:rsidP="00A51385">
      <w:r w:rsidRPr="00A51385">
        <w:t xml:space="preserve">A munkakör legkorábban </w:t>
      </w:r>
      <w:r w:rsidR="005C26C0">
        <w:t>202</w:t>
      </w:r>
      <w:r w:rsidR="00EA70BC">
        <w:t>1</w:t>
      </w:r>
      <w:r w:rsidR="005C26C0">
        <w:t xml:space="preserve">. </w:t>
      </w:r>
      <w:r w:rsidR="00EA70BC">
        <w:t>július</w:t>
      </w:r>
      <w:r w:rsidR="005C26C0">
        <w:t xml:space="preserve"> 1-jétől</w:t>
      </w:r>
      <w:r w:rsidRPr="00A51385">
        <w:t xml:space="preserve"> tölthető</w:t>
      </w:r>
      <w:r w:rsidR="005C26C0">
        <w:t xml:space="preserve"> be</w:t>
      </w:r>
      <w:r w:rsidRPr="00A51385">
        <w:t xml:space="preserve">. </w:t>
      </w:r>
    </w:p>
    <w:p w14:paraId="5387D362" w14:textId="03129AA4" w:rsidR="00A51385" w:rsidRPr="00A51385" w:rsidRDefault="00A51385" w:rsidP="00A51385">
      <w:r w:rsidRPr="00A51385">
        <w:rPr>
          <w:b/>
        </w:rPr>
        <w:t>A pályázat benyújtásának határideje:</w:t>
      </w:r>
      <w:r w:rsidR="00F80466">
        <w:t xml:space="preserve"> 202</w:t>
      </w:r>
      <w:r w:rsidR="00EA70BC">
        <w:t>1</w:t>
      </w:r>
      <w:r w:rsidR="00F80466">
        <w:t xml:space="preserve">. </w:t>
      </w:r>
      <w:r w:rsidR="00EA70BC">
        <w:t xml:space="preserve">május </w:t>
      </w:r>
      <w:r w:rsidR="00D326D8">
        <w:t>31</w:t>
      </w:r>
      <w:r w:rsidRPr="00A51385">
        <w:t xml:space="preserve">. </w:t>
      </w:r>
    </w:p>
    <w:p w14:paraId="1CC54426" w14:textId="1A1E9B46" w:rsidR="00A51385" w:rsidRPr="00A51385" w:rsidRDefault="00A51385" w:rsidP="00A51385">
      <w:r w:rsidRPr="00A51385">
        <w:t xml:space="preserve">A pályázati kiírással kapcsolatosan további információt </w:t>
      </w:r>
      <w:r w:rsidR="005C26C0">
        <w:t>Karvalits Zoltán</w:t>
      </w:r>
      <w:r w:rsidRPr="00A51385">
        <w:t xml:space="preserve"> polgármester nyújt, a +36</w:t>
      </w:r>
      <w:r w:rsidR="00E75372">
        <w:t>/</w:t>
      </w:r>
      <w:r w:rsidRPr="00A51385">
        <w:t>30</w:t>
      </w:r>
      <w:r w:rsidR="00E75372">
        <w:t>-</w:t>
      </w:r>
      <w:r w:rsidR="005C26C0">
        <w:t>827-8576</w:t>
      </w:r>
      <w:r w:rsidRPr="00A51385">
        <w:t xml:space="preserve"> -os telefonszámon.</w:t>
      </w:r>
    </w:p>
    <w:p w14:paraId="56D42EB5" w14:textId="77777777" w:rsidR="00A51385" w:rsidRPr="00A51385" w:rsidRDefault="00A51385" w:rsidP="00A51385">
      <w:r w:rsidRPr="00A51385">
        <w:rPr>
          <w:b/>
        </w:rPr>
        <w:t xml:space="preserve">A pályázatok benyújtásának módja: </w:t>
      </w:r>
    </w:p>
    <w:p w14:paraId="2510CBD8" w14:textId="3EB92976" w:rsidR="00A51385" w:rsidRPr="00A51385" w:rsidRDefault="00A51385" w:rsidP="00A41C1B">
      <w:pPr>
        <w:pStyle w:val="Listaszerbekezds"/>
        <w:numPr>
          <w:ilvl w:val="0"/>
          <w:numId w:val="2"/>
        </w:numPr>
        <w:jc w:val="both"/>
      </w:pPr>
      <w:r w:rsidRPr="00A51385">
        <w:t xml:space="preserve">Postai úton, a pályázatnak a </w:t>
      </w:r>
      <w:r w:rsidR="005C26C0">
        <w:t>Nádasd Községi Önkormányzat</w:t>
      </w:r>
      <w:r w:rsidRPr="00A51385">
        <w:t xml:space="preserve"> címére történő megküldésével (</w:t>
      </w:r>
      <w:r w:rsidR="005C26C0">
        <w:t>9915 Nádasd, Kossuth</w:t>
      </w:r>
      <w:r w:rsidR="00F80466">
        <w:t xml:space="preserve"> út</w:t>
      </w:r>
      <w:r w:rsidR="005C26C0">
        <w:t>. 101.</w:t>
      </w:r>
      <w:r w:rsidRPr="00A51385">
        <w:t xml:space="preserve">). Kérjük a borítékon feltüntetni a pályázati adatbázisban szereplő azonosító </w:t>
      </w:r>
      <w:r w:rsidRPr="00A41C1B">
        <w:t xml:space="preserve">számot: </w:t>
      </w:r>
      <w:proofErr w:type="spellStart"/>
      <w:r w:rsidR="005C26C0" w:rsidRPr="00A41C1B">
        <w:t>Nd</w:t>
      </w:r>
      <w:proofErr w:type="spellEnd"/>
      <w:r w:rsidR="005C26C0" w:rsidRPr="00A41C1B">
        <w:t>/</w:t>
      </w:r>
      <w:r w:rsidR="00E95F7B" w:rsidRPr="00A41C1B">
        <w:t>285</w:t>
      </w:r>
      <w:r w:rsidR="005C26C0" w:rsidRPr="00A41C1B">
        <w:t>/202</w:t>
      </w:r>
      <w:r w:rsidR="00E95F7B" w:rsidRPr="00A41C1B">
        <w:t>1</w:t>
      </w:r>
      <w:r w:rsidR="005C26C0" w:rsidRPr="00A41C1B">
        <w:t xml:space="preserve">. </w:t>
      </w:r>
      <w:r w:rsidRPr="00A41C1B">
        <w:t xml:space="preserve"> valamint</w:t>
      </w:r>
      <w:r w:rsidRPr="00A51385">
        <w:t xml:space="preserve"> a munkakör megnevezését: </w:t>
      </w:r>
      <w:r w:rsidR="00E95F7B">
        <w:t>„H</w:t>
      </w:r>
      <w:r w:rsidRPr="00A51385">
        <w:t>áziorvos</w:t>
      </w:r>
      <w:r w:rsidR="00E95F7B">
        <w:t>, Nádasd 2. körzet”</w:t>
      </w:r>
      <w:r w:rsidRPr="00A51385">
        <w:t xml:space="preserve">. </w:t>
      </w:r>
    </w:p>
    <w:p w14:paraId="1068DB23" w14:textId="77777777" w:rsidR="00A51385" w:rsidRPr="00A51385" w:rsidRDefault="00A51385" w:rsidP="00A41C1B">
      <w:pPr>
        <w:pStyle w:val="Listaszerbekezds"/>
        <w:numPr>
          <w:ilvl w:val="0"/>
          <w:numId w:val="2"/>
        </w:numPr>
        <w:jc w:val="both"/>
      </w:pPr>
      <w:r w:rsidRPr="00A51385">
        <w:t xml:space="preserve">Személyesen: </w:t>
      </w:r>
      <w:r w:rsidR="005C26C0">
        <w:t>Nádasd Községi Önkormán</w:t>
      </w:r>
      <w:r w:rsidR="00F80466">
        <w:t xml:space="preserve">yzat, 9915 Nádasd, </w:t>
      </w:r>
      <w:proofErr w:type="gramStart"/>
      <w:r w:rsidR="00F80466">
        <w:t>Kossuth  út</w:t>
      </w:r>
      <w:proofErr w:type="gramEnd"/>
      <w:r w:rsidR="005C26C0">
        <w:t xml:space="preserve"> 101.</w:t>
      </w:r>
    </w:p>
    <w:p w14:paraId="21AB9400" w14:textId="79FA0DE2" w:rsidR="00A51385" w:rsidRPr="00A51385" w:rsidRDefault="00A51385" w:rsidP="00A51385">
      <w:r w:rsidRPr="00A51385">
        <w:rPr>
          <w:b/>
        </w:rPr>
        <w:t>A pályázat elbírálásának határideje:</w:t>
      </w:r>
      <w:r w:rsidRPr="00A51385">
        <w:t xml:space="preserve"> 202</w:t>
      </w:r>
      <w:r w:rsidR="00EA70BC">
        <w:t>1</w:t>
      </w:r>
      <w:r w:rsidRPr="00A51385">
        <w:t xml:space="preserve">. </w:t>
      </w:r>
      <w:r w:rsidR="00D326D8">
        <w:t>június 04</w:t>
      </w:r>
      <w:r w:rsidRPr="00A51385">
        <w:t xml:space="preserve">. </w:t>
      </w:r>
    </w:p>
    <w:p w14:paraId="4E598603" w14:textId="77777777" w:rsidR="00A51385" w:rsidRPr="00A51385" w:rsidRDefault="00A51385" w:rsidP="00A51385">
      <w:r w:rsidRPr="00A51385">
        <w:rPr>
          <w:b/>
        </w:rPr>
        <w:t xml:space="preserve">A pályázati kiírás további közzétételének helye, ideje: </w:t>
      </w:r>
    </w:p>
    <w:p w14:paraId="5B76FBE7" w14:textId="1A603FA0" w:rsidR="00A51385" w:rsidRDefault="00A41C1B" w:rsidP="002B213F">
      <w:pPr>
        <w:pStyle w:val="Listaszerbekezds"/>
        <w:numPr>
          <w:ilvl w:val="0"/>
          <w:numId w:val="2"/>
        </w:numPr>
      </w:pPr>
      <w:hyperlink r:id="rId5" w:history="1">
        <w:r w:rsidR="00EA70BC" w:rsidRPr="00B203AA">
          <w:rPr>
            <w:rStyle w:val="Hiperhivatkozs"/>
          </w:rPr>
          <w:t>www.nadasd.hu</w:t>
        </w:r>
      </w:hyperlink>
      <w:r w:rsidR="00EA70BC">
        <w:t xml:space="preserve"> </w:t>
      </w:r>
    </w:p>
    <w:p w14:paraId="7EAAAC73" w14:textId="23F73E15" w:rsidR="002B213F" w:rsidRDefault="00A41C1B" w:rsidP="002B213F">
      <w:pPr>
        <w:pStyle w:val="Listaszerbekezds"/>
        <w:numPr>
          <w:ilvl w:val="0"/>
          <w:numId w:val="2"/>
        </w:numPr>
      </w:pPr>
      <w:hyperlink r:id="rId6" w:history="1">
        <w:r w:rsidR="00EA70BC" w:rsidRPr="00B203AA">
          <w:rPr>
            <w:rStyle w:val="Hiperhivatkozs"/>
          </w:rPr>
          <w:t>www.hegyhathodasz.hu</w:t>
        </w:r>
      </w:hyperlink>
      <w:r w:rsidR="00EA70BC">
        <w:t xml:space="preserve"> </w:t>
      </w:r>
      <w:r w:rsidR="002B213F" w:rsidRPr="00A51385">
        <w:t xml:space="preserve"> </w:t>
      </w:r>
    </w:p>
    <w:p w14:paraId="74A6A851" w14:textId="3C10A851" w:rsidR="002B213F" w:rsidRDefault="00A41C1B" w:rsidP="00A21B74">
      <w:pPr>
        <w:pStyle w:val="Listaszerbekezds"/>
        <w:numPr>
          <w:ilvl w:val="0"/>
          <w:numId w:val="2"/>
        </w:numPr>
      </w:pPr>
      <w:hyperlink r:id="rId7" w:history="1">
        <w:r w:rsidR="00EA70BC" w:rsidRPr="00B203AA">
          <w:rPr>
            <w:rStyle w:val="Hiperhivatkozs"/>
          </w:rPr>
          <w:t>www.hegyhatsal.hu</w:t>
        </w:r>
      </w:hyperlink>
    </w:p>
    <w:p w14:paraId="6D2EF167" w14:textId="513CFA99" w:rsidR="00EA70BC" w:rsidRDefault="00A41C1B" w:rsidP="00A21B74">
      <w:pPr>
        <w:pStyle w:val="Listaszerbekezds"/>
        <w:numPr>
          <w:ilvl w:val="0"/>
          <w:numId w:val="2"/>
        </w:numPr>
      </w:pPr>
      <w:hyperlink r:id="rId8" w:history="1">
        <w:r w:rsidR="00EA70BC" w:rsidRPr="00B203AA">
          <w:rPr>
            <w:rStyle w:val="Hiperhivatkozs"/>
          </w:rPr>
          <w:t>www.oali.aeek.hu</w:t>
        </w:r>
      </w:hyperlink>
      <w:r w:rsidR="00EA70BC">
        <w:t xml:space="preserve"> </w:t>
      </w:r>
    </w:p>
    <w:p w14:paraId="38942509" w14:textId="77777777" w:rsidR="002B213F" w:rsidRPr="00A51385" w:rsidRDefault="002B213F" w:rsidP="002B213F">
      <w:pPr>
        <w:ind w:left="360"/>
      </w:pPr>
    </w:p>
    <w:p w14:paraId="265D9C9E" w14:textId="77777777" w:rsidR="00A51385" w:rsidRPr="00A51385" w:rsidRDefault="00A51385" w:rsidP="00A51385">
      <w:r w:rsidRPr="00A51385">
        <w:rPr>
          <w:b/>
        </w:rPr>
        <w:t>A munkáltatóval kapcsolatos egyéb lényeges információ:</w:t>
      </w:r>
    </w:p>
    <w:p w14:paraId="0F022FAE" w14:textId="77777777" w:rsidR="00E90B71" w:rsidRDefault="0045509D" w:rsidP="00A51385">
      <w:r>
        <w:t>A háziorvosi körzet 2021. j</w:t>
      </w:r>
      <w:r w:rsidR="00E90B71">
        <w:t>anuár</w:t>
      </w:r>
      <w:r>
        <w:t xml:space="preserve"> 1-jétől kezdődően betöltetlen</w:t>
      </w:r>
      <w:r w:rsidR="00E90B71">
        <w:t>.</w:t>
      </w:r>
    </w:p>
    <w:p w14:paraId="704E24C6" w14:textId="08F390CA" w:rsidR="00A51385" w:rsidRPr="00A51385" w:rsidRDefault="00A51385" w:rsidP="00A51385">
      <w:r w:rsidRPr="00A51385">
        <w:t>Közalkalmazotti jogviszony esetén a jogviszony határozatlan időre szól, 4 hónap próbaidő kikötésével. A munkakör az önkormányzattal kötött feladatellátási szerződés alapján vállalkozási jogviszonyban is ellátható</w:t>
      </w:r>
      <w:r w:rsidR="002B213F">
        <w:t xml:space="preserve">. </w:t>
      </w:r>
    </w:p>
    <w:p w14:paraId="00E5B5CC" w14:textId="77777777" w:rsidR="00A51385" w:rsidRPr="00A51385" w:rsidRDefault="00A51385" w:rsidP="00A51385">
      <w:r w:rsidRPr="00A51385">
        <w:rPr>
          <w:b/>
          <w:bCs/>
        </w:rPr>
        <w:t>A munkáltatóval kapcsolatban további információt a www.</w:t>
      </w:r>
      <w:r w:rsidR="002B213F">
        <w:rPr>
          <w:b/>
          <w:bCs/>
        </w:rPr>
        <w:t>nadasd</w:t>
      </w:r>
      <w:r w:rsidRPr="00A51385">
        <w:rPr>
          <w:b/>
          <w:bCs/>
        </w:rPr>
        <w:t xml:space="preserve">.hu honlapon szerezhet. </w:t>
      </w:r>
    </w:p>
    <w:p w14:paraId="3A7D4C88" w14:textId="573BC4C3" w:rsidR="003F5998" w:rsidRDefault="00A51385">
      <w:r w:rsidRPr="00A51385">
        <w:rPr>
          <w:b/>
          <w:bCs/>
        </w:rPr>
        <w:t xml:space="preserve">A KÖZIGÁLLÁS publikálási időpontja: </w:t>
      </w:r>
      <w:r w:rsidRPr="00A51385">
        <w:t>202</w:t>
      </w:r>
      <w:r w:rsidR="00D326D8">
        <w:t>1. május 07.</w:t>
      </w:r>
    </w:p>
    <w:sectPr w:rsidR="003F5998" w:rsidSect="00E2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FDF"/>
    <w:multiLevelType w:val="hybridMultilevel"/>
    <w:tmpl w:val="E4042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4FB3"/>
    <w:multiLevelType w:val="hybridMultilevel"/>
    <w:tmpl w:val="E8F6BD26"/>
    <w:lvl w:ilvl="0" w:tplc="73C8187E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5104"/>
    <w:multiLevelType w:val="hybridMultilevel"/>
    <w:tmpl w:val="AC06E664"/>
    <w:lvl w:ilvl="0" w:tplc="73C8187E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F42"/>
    <w:multiLevelType w:val="hybridMultilevel"/>
    <w:tmpl w:val="C1A09FAA"/>
    <w:lvl w:ilvl="0" w:tplc="73C8187E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4DCD"/>
    <w:multiLevelType w:val="hybridMultilevel"/>
    <w:tmpl w:val="FD5C5FE8"/>
    <w:lvl w:ilvl="0" w:tplc="73C8187E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385"/>
    <w:rsid w:val="002B213F"/>
    <w:rsid w:val="003F5998"/>
    <w:rsid w:val="0045509D"/>
    <w:rsid w:val="005C26C0"/>
    <w:rsid w:val="00950D2C"/>
    <w:rsid w:val="00A41C1B"/>
    <w:rsid w:val="00A51385"/>
    <w:rsid w:val="00D326D8"/>
    <w:rsid w:val="00E23302"/>
    <w:rsid w:val="00E75372"/>
    <w:rsid w:val="00E90B71"/>
    <w:rsid w:val="00E95F7B"/>
    <w:rsid w:val="00EA70BC"/>
    <w:rsid w:val="00F80466"/>
    <w:rsid w:val="00FE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4BED"/>
  <w15:docId w15:val="{A7A9B4DF-1B95-46D5-91FC-6128587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3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51385"/>
  </w:style>
  <w:style w:type="paragraph" w:styleId="Jegyzetszveg">
    <w:name w:val="annotation text"/>
    <w:basedOn w:val="Norml"/>
    <w:link w:val="JegyzetszvegChar"/>
    <w:uiPriority w:val="99"/>
    <w:semiHidden/>
    <w:unhideWhenUsed/>
    <w:rsid w:val="00A5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13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13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13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A70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A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li.aee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gyhats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gyhathodasz.hu" TargetMode="External"/><Relationship Id="rId5" Type="http://schemas.openxmlformats.org/officeDocument/2006/relationships/hyperlink" Target="http://www.nadasd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5</cp:revision>
  <cp:lastPrinted>2021-05-04T11:47:00Z</cp:lastPrinted>
  <dcterms:created xsi:type="dcterms:W3CDTF">2021-05-04T11:17:00Z</dcterms:created>
  <dcterms:modified xsi:type="dcterms:W3CDTF">2021-05-04T12:18:00Z</dcterms:modified>
</cp:coreProperties>
</file>